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056</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PAPUA, MALUKU,</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Papua, Maluku,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Papua, Maluku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5879"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Ambon</w:t>
            </w:r>
          </w:p>
          <w:p>
            <w:pPr>
              <w:pStyle w:val="9"/>
              <w:numPr>
                <w:ilvl w:val="0"/>
                <w:numId w:val="14"/>
              </w:numPr>
              <w:spacing w:before="63" w:line="247" w:lineRule="auto"/>
              <w:ind w:right="38"/>
              <w:jc w:val="both"/>
              <w:rPr>
                <w:lang w:val="en-US"/>
              </w:rPr>
            </w:pPr>
            <w:r>
              <w:rPr>
                <w:lang w:val="en-US"/>
              </w:rPr>
              <w:t>Petugas Counter     Rp.4.715.829,00</w:t>
            </w:r>
          </w:p>
          <w:p>
            <w:pPr>
              <w:pStyle w:val="9"/>
              <w:numPr>
                <w:ilvl w:val="0"/>
                <w:numId w:val="14"/>
              </w:numPr>
              <w:spacing w:before="63" w:line="247" w:lineRule="auto"/>
              <w:ind w:right="38"/>
              <w:jc w:val="both"/>
              <w:rPr>
                <w:lang w:val="en-US"/>
              </w:rPr>
            </w:pPr>
            <w:r>
              <w:rPr>
                <w:lang w:val="en-US"/>
              </w:rPr>
              <w:t>Petugas Pramusapa Rp.4.715.829,00</w:t>
            </w:r>
          </w:p>
          <w:p>
            <w:pPr>
              <w:pStyle w:val="9"/>
              <w:spacing w:before="63" w:line="247" w:lineRule="auto"/>
              <w:ind w:left="438" w:leftChars="199" w:right="38"/>
              <w:jc w:val="both"/>
            </w:pPr>
            <w:r>
              <w:rPr>
                <w:sz w:val="23"/>
              </w:rPr>
              <w:t>(</w:t>
            </w:r>
            <w:r>
              <w:rPr>
                <w:sz w:val="23"/>
                <w:lang w:val="en-US"/>
              </w:rPr>
              <w:t>empat juta tujuh ratus lima belas ribu delapan ratus dua puluh sembilan rupiah</w:t>
            </w:r>
            <w:r>
              <w:rPr>
                <w:sz w:val="23"/>
              </w:rPr>
              <w:t xml:space="preserve">) </w:t>
            </w:r>
            <w:r>
              <w:t>sudah termasu</w:t>
            </w:r>
            <w:r>
              <w:rPr>
                <w:lang w:val="en-US"/>
              </w:rPr>
              <w:t>k</w:t>
            </w:r>
            <w:r>
              <w:t xml:space="preserve"> PPN</w:t>
            </w:r>
            <w:r>
              <w:rPr>
                <w:spacing w:val="-66"/>
              </w:rPr>
              <w:t xml:space="preserve"> </w:t>
            </w:r>
            <w:r>
              <w:rPr>
                <w:spacing w:val="-66"/>
                <w:lang w:val="en-US"/>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Halmahera</w:t>
            </w:r>
          </w:p>
          <w:p>
            <w:pPr>
              <w:pStyle w:val="9"/>
              <w:numPr>
                <w:ilvl w:val="0"/>
                <w:numId w:val="16"/>
              </w:numPr>
              <w:spacing w:before="63" w:line="247" w:lineRule="auto"/>
              <w:ind w:right="38"/>
              <w:jc w:val="both"/>
              <w:rPr>
                <w:lang w:val="en-US"/>
              </w:rPr>
            </w:pPr>
            <w:r>
              <w:rPr>
                <w:lang w:val="en-US"/>
              </w:rPr>
              <w:t>Petugas Counter     Rp.4.693.123,00</w:t>
            </w:r>
          </w:p>
          <w:p>
            <w:pPr>
              <w:pStyle w:val="9"/>
              <w:numPr>
                <w:ilvl w:val="0"/>
                <w:numId w:val="16"/>
              </w:numPr>
              <w:spacing w:before="63" w:line="247" w:lineRule="auto"/>
              <w:ind w:right="38"/>
              <w:jc w:val="both"/>
              <w:rPr>
                <w:lang w:val="en-US"/>
              </w:rPr>
            </w:pPr>
            <w:r>
              <w:rPr>
                <w:lang w:val="en-US"/>
              </w:rPr>
              <w:t>Petugas Pramusapa Rp.4.693.123,00</w:t>
            </w:r>
          </w:p>
          <w:p>
            <w:pPr>
              <w:pStyle w:val="9"/>
              <w:spacing w:before="63" w:line="247" w:lineRule="auto"/>
              <w:ind w:left="440" w:leftChars="200" w:right="38"/>
              <w:jc w:val="both"/>
              <w:rPr>
                <w:lang w:val="en-US"/>
              </w:rPr>
            </w:pPr>
            <w:r>
              <w:rPr>
                <w:sz w:val="23"/>
              </w:rPr>
              <w:t>(</w:t>
            </w:r>
            <w:r>
              <w:rPr>
                <w:sz w:val="23"/>
                <w:lang w:val="en-US"/>
              </w:rPr>
              <w:t>empat juta enam ratus sembilan puluh tiga ribu seratus dua puluh tiga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Manokwari</w:t>
            </w:r>
          </w:p>
          <w:p>
            <w:pPr>
              <w:pStyle w:val="9"/>
              <w:numPr>
                <w:ilvl w:val="0"/>
                <w:numId w:val="18"/>
              </w:numPr>
              <w:spacing w:before="63" w:line="247" w:lineRule="auto"/>
              <w:ind w:right="38"/>
              <w:jc w:val="both"/>
              <w:rPr>
                <w:lang w:val="en-US"/>
              </w:rPr>
            </w:pPr>
            <w:r>
              <w:rPr>
                <w:lang w:val="en-US"/>
              </w:rPr>
              <w:t>Petugas Counter     Rp.5.341.465,00</w:t>
            </w:r>
          </w:p>
          <w:p>
            <w:pPr>
              <w:pStyle w:val="9"/>
              <w:numPr>
                <w:ilvl w:val="0"/>
                <w:numId w:val="18"/>
              </w:numPr>
              <w:spacing w:before="63" w:line="247" w:lineRule="auto"/>
              <w:ind w:right="38"/>
              <w:jc w:val="both"/>
            </w:pPr>
            <w:r>
              <w:rPr>
                <w:lang w:val="en-US"/>
              </w:rPr>
              <w:t>Petugas Pramusapa Rp.5.341.465,00</w:t>
            </w:r>
          </w:p>
          <w:p>
            <w:pPr>
              <w:pStyle w:val="9"/>
              <w:spacing w:before="63" w:line="247" w:lineRule="auto"/>
              <w:ind w:left="440" w:leftChars="200" w:right="38"/>
              <w:jc w:val="both"/>
              <w:rPr>
                <w:lang w:val="en-US"/>
              </w:rPr>
            </w:pPr>
            <w:r>
              <w:rPr>
                <w:sz w:val="23"/>
              </w:rPr>
              <w:t>(</w:t>
            </w:r>
            <w:r>
              <w:rPr>
                <w:sz w:val="23"/>
                <w:lang w:val="en-US"/>
              </w:rPr>
              <w:t>lima juta tiga ratus empat puluh satu ribu empat ratus enam puluh lima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Sorong</w:t>
            </w:r>
          </w:p>
          <w:p>
            <w:pPr>
              <w:pStyle w:val="9"/>
              <w:numPr>
                <w:ilvl w:val="0"/>
                <w:numId w:val="19"/>
              </w:numPr>
              <w:spacing w:before="63" w:line="247" w:lineRule="auto"/>
              <w:ind w:right="38"/>
              <w:jc w:val="both"/>
              <w:rPr>
                <w:lang w:val="en-US"/>
              </w:rPr>
            </w:pPr>
            <w:r>
              <w:rPr>
                <w:lang w:val="en-US"/>
              </w:rPr>
              <w:t>Petugas Counter     Rp.5.342.244,00</w:t>
            </w:r>
          </w:p>
          <w:p>
            <w:pPr>
              <w:pStyle w:val="9"/>
              <w:numPr>
                <w:ilvl w:val="0"/>
                <w:numId w:val="19"/>
              </w:numPr>
              <w:spacing w:before="63" w:line="247" w:lineRule="auto"/>
              <w:ind w:right="38"/>
              <w:jc w:val="both"/>
            </w:pPr>
            <w:r>
              <w:rPr>
                <w:lang w:val="en-US"/>
              </w:rPr>
              <w:t>Petugas Pramusapa Rp.Rp.5.342.244,00</w:t>
            </w:r>
          </w:p>
          <w:p>
            <w:pPr>
              <w:pStyle w:val="9"/>
              <w:spacing w:before="63" w:line="247" w:lineRule="auto"/>
              <w:ind w:left="440" w:right="38" w:hanging="440" w:hangingChars="200"/>
              <w:jc w:val="both"/>
              <w:rPr>
                <w:lang w:val="en-US"/>
              </w:rPr>
            </w:pPr>
            <w:r>
              <w:rPr>
                <w:lang w:val="en-US"/>
              </w:rPr>
              <w:t xml:space="preserve">      (lima juta tiga ratus empat puluh dua ribu dua ratus empat puluh empat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Sorong Selatan</w:t>
            </w:r>
          </w:p>
          <w:p>
            <w:pPr>
              <w:pStyle w:val="9"/>
              <w:numPr>
                <w:ilvl w:val="0"/>
                <w:numId w:val="20"/>
              </w:numPr>
              <w:spacing w:before="63" w:line="247" w:lineRule="auto"/>
              <w:ind w:right="38"/>
              <w:jc w:val="both"/>
              <w:rPr>
                <w:lang w:val="en-US"/>
              </w:rPr>
            </w:pPr>
            <w:r>
              <w:rPr>
                <w:lang w:val="en-US"/>
              </w:rPr>
              <w:t>Petugas Counter     Rp.6.325.784,00</w:t>
            </w:r>
          </w:p>
          <w:p>
            <w:pPr>
              <w:pStyle w:val="9"/>
              <w:numPr>
                <w:ilvl w:val="0"/>
                <w:numId w:val="20"/>
              </w:numPr>
              <w:spacing w:before="63" w:line="247" w:lineRule="auto"/>
              <w:ind w:right="38"/>
              <w:jc w:val="both"/>
            </w:pPr>
            <w:r>
              <w:rPr>
                <w:lang w:val="en-US"/>
              </w:rPr>
              <w:t>Petugas Pramusapa Rp.6.325.784,00</w:t>
            </w:r>
          </w:p>
          <w:p>
            <w:pPr>
              <w:pStyle w:val="9"/>
              <w:spacing w:before="63" w:line="247" w:lineRule="auto"/>
              <w:ind w:left="440" w:right="38" w:hanging="440" w:hangingChars="200"/>
              <w:jc w:val="both"/>
              <w:rPr>
                <w:lang w:val="en-US"/>
              </w:rPr>
            </w:pPr>
            <w:r>
              <w:rPr>
                <w:lang w:val="en-US"/>
              </w:rPr>
              <w:t xml:space="preserve">      (enam juta tiga ratus dua puluh lima ribu tujuh ratus delapan puluh empat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Biak</w:t>
            </w:r>
          </w:p>
          <w:p>
            <w:pPr>
              <w:pStyle w:val="9"/>
              <w:numPr>
                <w:ilvl w:val="0"/>
                <w:numId w:val="21"/>
              </w:numPr>
              <w:spacing w:before="63" w:line="247" w:lineRule="auto"/>
              <w:ind w:right="38"/>
              <w:jc w:val="both"/>
              <w:rPr>
                <w:lang w:val="en-US"/>
              </w:rPr>
            </w:pPr>
            <w:r>
              <w:rPr>
                <w:lang w:val="en-US"/>
              </w:rPr>
              <w:t>Petugas Counter     Rp.6.334.822,00</w:t>
            </w:r>
          </w:p>
          <w:p>
            <w:pPr>
              <w:pStyle w:val="9"/>
              <w:numPr>
                <w:ilvl w:val="0"/>
                <w:numId w:val="21"/>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Merauke</w:t>
            </w:r>
          </w:p>
          <w:p>
            <w:pPr>
              <w:pStyle w:val="9"/>
              <w:numPr>
                <w:ilvl w:val="0"/>
                <w:numId w:val="22"/>
              </w:numPr>
              <w:spacing w:before="63" w:line="247" w:lineRule="auto"/>
              <w:ind w:right="38"/>
              <w:jc w:val="both"/>
              <w:rPr>
                <w:lang w:val="en-US"/>
              </w:rPr>
            </w:pPr>
            <w:r>
              <w:rPr>
                <w:lang w:val="en-US"/>
              </w:rPr>
              <w:t>Petugas Counter     Rp.6.334.822,00</w:t>
            </w:r>
          </w:p>
          <w:p>
            <w:pPr>
              <w:pStyle w:val="9"/>
              <w:numPr>
                <w:ilvl w:val="0"/>
                <w:numId w:val="22"/>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Mimika</w:t>
            </w:r>
          </w:p>
          <w:p>
            <w:pPr>
              <w:pStyle w:val="9"/>
              <w:numPr>
                <w:ilvl w:val="0"/>
                <w:numId w:val="23"/>
              </w:numPr>
              <w:spacing w:before="63" w:line="247" w:lineRule="auto"/>
              <w:ind w:right="38"/>
              <w:jc w:val="both"/>
              <w:rPr>
                <w:lang w:val="en-US"/>
              </w:rPr>
            </w:pPr>
            <w:r>
              <w:rPr>
                <w:lang w:val="en-US"/>
              </w:rPr>
              <w:t>Petugas Counter     Rp.7.094.566,00</w:t>
            </w:r>
          </w:p>
          <w:p>
            <w:pPr>
              <w:pStyle w:val="9"/>
              <w:numPr>
                <w:ilvl w:val="0"/>
                <w:numId w:val="23"/>
              </w:numPr>
              <w:spacing w:before="63" w:line="247" w:lineRule="auto"/>
              <w:ind w:right="38"/>
              <w:jc w:val="both"/>
            </w:pPr>
            <w:r>
              <w:rPr>
                <w:lang w:val="en-US"/>
              </w:rPr>
              <w:t>Petugas Pramusapa Rp.7.094.566,00</w:t>
            </w:r>
          </w:p>
          <w:p>
            <w:pPr>
              <w:pStyle w:val="9"/>
              <w:spacing w:before="63" w:line="247" w:lineRule="auto"/>
              <w:ind w:left="440" w:right="38" w:hanging="440" w:hangingChars="200"/>
              <w:jc w:val="both"/>
              <w:rPr>
                <w:lang w:val="en-US"/>
              </w:rPr>
            </w:pPr>
            <w:r>
              <w:rPr>
                <w:lang w:val="en-US"/>
              </w:rPr>
              <w:t xml:space="preserve">      (tujuh juta sembilan puluh empat ribu lima ratus enam puluh enam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Nabire</w:t>
            </w:r>
          </w:p>
          <w:p>
            <w:pPr>
              <w:pStyle w:val="9"/>
              <w:numPr>
                <w:ilvl w:val="0"/>
                <w:numId w:val="24"/>
              </w:numPr>
              <w:spacing w:before="63" w:line="247" w:lineRule="auto"/>
              <w:ind w:right="38"/>
              <w:jc w:val="both"/>
              <w:rPr>
                <w:lang w:val="en-US"/>
              </w:rPr>
            </w:pPr>
            <w:r>
              <w:rPr>
                <w:lang w:val="en-US"/>
              </w:rPr>
              <w:t>Petugas Counter     Rp.6.334.822,00</w:t>
            </w:r>
          </w:p>
          <w:p>
            <w:pPr>
              <w:pStyle w:val="9"/>
              <w:numPr>
                <w:ilvl w:val="0"/>
                <w:numId w:val="24"/>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Serui</w:t>
            </w:r>
          </w:p>
          <w:p>
            <w:pPr>
              <w:pStyle w:val="9"/>
              <w:numPr>
                <w:ilvl w:val="0"/>
                <w:numId w:val="25"/>
              </w:numPr>
              <w:spacing w:before="63" w:line="247" w:lineRule="auto"/>
              <w:ind w:right="38"/>
              <w:jc w:val="both"/>
              <w:rPr>
                <w:lang w:val="en-US"/>
              </w:rPr>
            </w:pPr>
            <w:r>
              <w:rPr>
                <w:lang w:val="en-US"/>
              </w:rPr>
              <w:t>Petugas Counter     Rp.6.324.647,00</w:t>
            </w:r>
          </w:p>
          <w:p>
            <w:pPr>
              <w:pStyle w:val="9"/>
              <w:numPr>
                <w:ilvl w:val="0"/>
                <w:numId w:val="25"/>
              </w:numPr>
              <w:spacing w:before="63" w:line="247" w:lineRule="auto"/>
              <w:ind w:right="38"/>
              <w:jc w:val="both"/>
            </w:pPr>
            <w:r>
              <w:rPr>
                <w:lang w:val="en-US"/>
              </w:rPr>
              <w:t>Petugas Pramusapa Rp.6.324.647,00</w:t>
            </w:r>
          </w:p>
          <w:p>
            <w:pPr>
              <w:pStyle w:val="9"/>
              <w:spacing w:before="63" w:line="247" w:lineRule="auto"/>
              <w:ind w:left="440" w:right="38" w:hanging="440" w:hangingChars="200"/>
              <w:jc w:val="both"/>
              <w:rPr>
                <w:lang w:val="en-US"/>
              </w:rPr>
            </w:pPr>
            <w:r>
              <w:rPr>
                <w:lang w:val="en-US"/>
              </w:rPr>
              <w:t xml:space="preserve">      (enam juta tiga ratus dua puluh empat ribu enam ratus empat puluh tujuh rupiah) </w:t>
            </w:r>
            <w:r>
              <w:t>sudah termasu</w:t>
            </w:r>
            <w:r>
              <w:rPr>
                <w:lang w:val="en-US"/>
              </w:rPr>
              <w:t>k</w:t>
            </w:r>
            <w:r>
              <w:t xml:space="preserve"> PPN</w:t>
            </w:r>
            <w:r>
              <w:rPr>
                <w:spacing w:val="-66"/>
              </w:rPr>
              <w:t xml:space="preserve"> </w:t>
            </w:r>
            <w:r>
              <w:rPr>
                <w:spacing w:val="-66"/>
                <w:lang w:val="en-US"/>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Jayapura</w:t>
            </w:r>
          </w:p>
          <w:p>
            <w:pPr>
              <w:pStyle w:val="9"/>
              <w:numPr>
                <w:ilvl w:val="0"/>
                <w:numId w:val="24"/>
              </w:numPr>
              <w:spacing w:before="63" w:line="247" w:lineRule="auto"/>
              <w:ind w:right="38"/>
              <w:jc w:val="both"/>
              <w:rPr>
                <w:lang w:val="en-US"/>
              </w:rPr>
            </w:pPr>
            <w:r>
              <w:rPr>
                <w:lang w:val="en-US"/>
              </w:rPr>
              <w:t>Petugas Counter     Rp.6.334.822,00</w:t>
            </w:r>
          </w:p>
          <w:p>
            <w:pPr>
              <w:pStyle w:val="9"/>
              <w:numPr>
                <w:ilvl w:val="0"/>
                <w:numId w:val="24"/>
              </w:numPr>
              <w:spacing w:before="63" w:line="247" w:lineRule="auto"/>
              <w:ind w:right="38"/>
              <w:jc w:val="both"/>
            </w:pPr>
            <w:r>
              <w:rPr>
                <w:lang w:val="en-US"/>
              </w:rPr>
              <w:t>Petugas Pramusapa Rp.6.334.822,00</w:t>
            </w:r>
          </w:p>
          <w:p>
            <w:pPr>
              <w:pStyle w:val="9"/>
              <w:spacing w:before="63" w:line="247" w:lineRule="auto"/>
              <w:ind w:left="440" w:right="38" w:hanging="440" w:hangingChars="200"/>
              <w:jc w:val="both"/>
              <w:rPr>
                <w:lang w:val="en-US"/>
              </w:rPr>
            </w:pPr>
            <w:r>
              <w:rPr>
                <w:lang w:val="en-US"/>
              </w:rPr>
              <w:t xml:space="preserve">      (enam juta tiga ratus tiga puluh empat ribu delapan ratus dua puluh dua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6"/>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6"/>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7"/>
              </w:numPr>
              <w:tabs>
                <w:tab w:val="clear" w:pos="865"/>
              </w:tabs>
              <w:spacing w:before="127"/>
              <w:ind w:left="692" w:hanging="283"/>
              <w:jc w:val="both"/>
            </w:pPr>
            <w:r>
              <w:rPr>
                <w:lang w:val="en-US"/>
              </w:rPr>
              <w:t>KTP Pimpinan</w:t>
            </w:r>
          </w:p>
          <w:p>
            <w:pPr>
              <w:pStyle w:val="9"/>
              <w:numPr>
                <w:ilvl w:val="0"/>
                <w:numId w:val="27"/>
              </w:numPr>
              <w:tabs>
                <w:tab w:val="clear" w:pos="865"/>
              </w:tabs>
              <w:spacing w:before="127"/>
              <w:ind w:left="692" w:hanging="283"/>
              <w:jc w:val="both"/>
            </w:pPr>
            <w:r>
              <w:rPr>
                <w:lang w:val="en-US"/>
              </w:rPr>
              <w:t>NPWP</w:t>
            </w:r>
          </w:p>
          <w:p>
            <w:pPr>
              <w:pStyle w:val="9"/>
              <w:numPr>
                <w:ilvl w:val="0"/>
                <w:numId w:val="27"/>
              </w:numPr>
              <w:tabs>
                <w:tab w:val="clear" w:pos="865"/>
              </w:tabs>
              <w:spacing w:before="127"/>
              <w:ind w:left="692" w:hanging="283"/>
              <w:jc w:val="both"/>
            </w:pPr>
            <w:r>
              <w:rPr>
                <w:lang w:val="en-US"/>
              </w:rPr>
              <w:t>SPPKP</w:t>
            </w:r>
          </w:p>
          <w:p>
            <w:pPr>
              <w:pStyle w:val="9"/>
              <w:numPr>
                <w:ilvl w:val="0"/>
                <w:numId w:val="27"/>
              </w:numPr>
              <w:tabs>
                <w:tab w:val="clear" w:pos="865"/>
              </w:tabs>
              <w:spacing w:before="127"/>
              <w:ind w:left="692" w:hanging="283"/>
              <w:jc w:val="both"/>
            </w:pPr>
            <w:r>
              <w:rPr>
                <w:lang w:val="en-US"/>
              </w:rPr>
              <w:t>Akta Pendirian / Perubahan</w:t>
            </w:r>
          </w:p>
          <w:p>
            <w:pPr>
              <w:pStyle w:val="9"/>
              <w:numPr>
                <w:ilvl w:val="0"/>
                <w:numId w:val="27"/>
              </w:numPr>
              <w:tabs>
                <w:tab w:val="clear" w:pos="865"/>
              </w:tabs>
              <w:spacing w:before="127"/>
              <w:ind w:left="692" w:hanging="283"/>
              <w:jc w:val="both"/>
            </w:pPr>
            <w:r>
              <w:rPr>
                <w:lang w:val="en-US"/>
              </w:rPr>
              <w:t>SIUP/NIB</w:t>
            </w:r>
          </w:p>
          <w:p>
            <w:pPr>
              <w:pStyle w:val="9"/>
              <w:numPr>
                <w:ilvl w:val="0"/>
                <w:numId w:val="27"/>
              </w:numPr>
              <w:tabs>
                <w:tab w:val="clear" w:pos="865"/>
              </w:tabs>
              <w:spacing w:before="127"/>
              <w:ind w:left="692" w:hanging="283"/>
              <w:jc w:val="both"/>
            </w:pPr>
            <w:r>
              <w:rPr>
                <w:lang w:val="en-US"/>
              </w:rPr>
              <w:t>Surat Keterangan Domisili/NIB</w:t>
            </w:r>
          </w:p>
          <w:p>
            <w:pPr>
              <w:pStyle w:val="9"/>
              <w:numPr>
                <w:ilvl w:val="0"/>
                <w:numId w:val="27"/>
              </w:numPr>
              <w:tabs>
                <w:tab w:val="clear" w:pos="865"/>
              </w:tabs>
              <w:spacing w:before="127"/>
              <w:ind w:left="692" w:hanging="283"/>
              <w:jc w:val="both"/>
            </w:pPr>
            <w:r>
              <w:rPr>
                <w:lang w:val="en-US"/>
              </w:rPr>
              <w:t>Tanda Daftar Perusahaan/NIB</w:t>
            </w:r>
          </w:p>
          <w:p>
            <w:pPr>
              <w:pStyle w:val="9"/>
              <w:numPr>
                <w:ilvl w:val="0"/>
                <w:numId w:val="27"/>
              </w:numPr>
              <w:tabs>
                <w:tab w:val="clear" w:pos="865"/>
              </w:tabs>
              <w:spacing w:before="127"/>
              <w:ind w:left="692" w:hanging="283"/>
              <w:jc w:val="both"/>
            </w:pPr>
            <w:r>
              <w:rPr>
                <w:lang w:val="en-US"/>
              </w:rPr>
              <w:t>Referensi Bank (No Rekening Bank)</w:t>
            </w:r>
          </w:p>
          <w:p>
            <w:pPr>
              <w:pStyle w:val="9"/>
              <w:numPr>
                <w:ilvl w:val="0"/>
                <w:numId w:val="27"/>
              </w:numPr>
              <w:tabs>
                <w:tab w:val="clear" w:pos="865"/>
              </w:tabs>
              <w:spacing w:before="127"/>
              <w:ind w:left="692" w:hanging="283"/>
              <w:jc w:val="both"/>
            </w:pPr>
            <w:r>
              <w:rPr>
                <w:lang w:val="en-US"/>
              </w:rPr>
              <w:t>Struktur Organisasi Foto Diri Pejabat dan Nama Serta Jabatan</w:t>
            </w:r>
          </w:p>
          <w:p>
            <w:pPr>
              <w:pStyle w:val="9"/>
              <w:numPr>
                <w:ilvl w:val="0"/>
                <w:numId w:val="27"/>
              </w:numPr>
              <w:tabs>
                <w:tab w:val="left" w:pos="660"/>
                <w:tab w:val="clear" w:pos="865"/>
              </w:tabs>
              <w:spacing w:before="127"/>
              <w:ind w:left="692" w:hanging="283"/>
              <w:jc w:val="both"/>
            </w:pPr>
            <w:r>
              <w:rPr>
                <w:lang w:val="en-US"/>
              </w:rPr>
              <w:t>Foto Kantor Tampak Muka Dengan Nama Kantor</w:t>
            </w:r>
          </w:p>
          <w:p>
            <w:pPr>
              <w:pStyle w:val="9"/>
              <w:numPr>
                <w:ilvl w:val="0"/>
                <w:numId w:val="27"/>
              </w:numPr>
              <w:tabs>
                <w:tab w:val="left" w:pos="660"/>
                <w:tab w:val="clear" w:pos="865"/>
              </w:tabs>
              <w:spacing w:before="127"/>
              <w:ind w:left="692" w:hanging="283"/>
              <w:jc w:val="both"/>
            </w:pPr>
            <w:r>
              <w:rPr>
                <w:lang w:val="en-US"/>
              </w:rPr>
              <w:t>Surat Pernyataan (Bermaterai)</w:t>
            </w:r>
          </w:p>
          <w:p>
            <w:pPr>
              <w:pStyle w:val="9"/>
              <w:numPr>
                <w:ilvl w:val="0"/>
                <w:numId w:val="27"/>
              </w:numPr>
              <w:tabs>
                <w:tab w:val="left" w:pos="660"/>
                <w:tab w:val="clear" w:pos="865"/>
              </w:tabs>
              <w:spacing w:before="127"/>
              <w:ind w:left="692" w:hanging="283"/>
              <w:jc w:val="both"/>
            </w:pPr>
            <w:r>
              <w:rPr>
                <w:lang w:val="en-US"/>
              </w:rPr>
              <w:t>Pakta Integritas (Bermaterai)</w:t>
            </w:r>
          </w:p>
          <w:p>
            <w:pPr>
              <w:pStyle w:val="9"/>
              <w:numPr>
                <w:ilvl w:val="0"/>
                <w:numId w:val="27"/>
              </w:numPr>
              <w:tabs>
                <w:tab w:val="left" w:pos="660"/>
                <w:tab w:val="clear" w:pos="865"/>
              </w:tabs>
              <w:spacing w:before="127"/>
              <w:ind w:left="692" w:hanging="283"/>
              <w:jc w:val="both"/>
            </w:pPr>
            <w:r>
              <w:rPr>
                <w:lang w:val="en-US"/>
              </w:rPr>
              <w:t>Surat Penawaran Harga (Bermaterai)</w:t>
            </w:r>
          </w:p>
          <w:p>
            <w:pPr>
              <w:pStyle w:val="9"/>
              <w:numPr>
                <w:ilvl w:val="0"/>
                <w:numId w:val="27"/>
              </w:numPr>
              <w:tabs>
                <w:tab w:val="left" w:pos="660"/>
                <w:tab w:val="clear" w:pos="865"/>
              </w:tabs>
              <w:spacing w:before="127"/>
              <w:ind w:left="692" w:hanging="283"/>
              <w:jc w:val="both"/>
            </w:pPr>
            <w:r>
              <w:rPr>
                <w:lang w:val="en-US"/>
              </w:rPr>
              <w:t>Bukti Pajak Tahun Terkahir</w:t>
            </w:r>
          </w:p>
          <w:p>
            <w:pPr>
              <w:pStyle w:val="9"/>
              <w:numPr>
                <w:ilvl w:val="0"/>
                <w:numId w:val="27"/>
              </w:numPr>
              <w:tabs>
                <w:tab w:val="left" w:pos="660"/>
                <w:tab w:val="clear" w:pos="865"/>
              </w:tabs>
              <w:spacing w:before="127"/>
              <w:ind w:left="692" w:hanging="283"/>
              <w:jc w:val="both"/>
            </w:pPr>
            <w:r>
              <w:rPr>
                <w:lang w:val="en-US"/>
              </w:rPr>
              <w:t>Daftar Pekerjaan Sejenis</w:t>
            </w:r>
          </w:p>
          <w:p>
            <w:pPr>
              <w:pStyle w:val="9"/>
              <w:numPr>
                <w:ilvl w:val="0"/>
                <w:numId w:val="27"/>
              </w:numPr>
              <w:tabs>
                <w:tab w:val="left" w:pos="660"/>
                <w:tab w:val="clear" w:pos="865"/>
              </w:tabs>
              <w:spacing w:before="127"/>
              <w:ind w:left="692" w:hanging="283"/>
              <w:jc w:val="both"/>
            </w:pPr>
            <w:r>
              <w:rPr>
                <w:lang w:val="en-US"/>
              </w:rPr>
              <w:t>Tingkat Komponen Dalam Negri</w:t>
            </w:r>
          </w:p>
          <w:p>
            <w:pPr>
              <w:pStyle w:val="9"/>
              <w:numPr>
                <w:ilvl w:val="0"/>
                <w:numId w:val="27"/>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8"/>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8"/>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8"/>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8"/>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9"/>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9"/>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9"/>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9"/>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9"/>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9"/>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9"/>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9"/>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9"/>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9"/>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9"/>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9"/>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9"/>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30"/>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30"/>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30"/>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Papua, Maluku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31"/>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31"/>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31"/>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2"/>
              </w:numPr>
              <w:tabs>
                <w:tab w:val="left" w:pos="507"/>
              </w:tabs>
              <w:spacing w:before="67"/>
              <w:ind w:hanging="341"/>
            </w:pPr>
            <w:r>
              <w:t>Kontrak;</w:t>
            </w:r>
          </w:p>
          <w:p>
            <w:pPr>
              <w:pStyle w:val="9"/>
              <w:numPr>
                <w:ilvl w:val="0"/>
                <w:numId w:val="32"/>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3"/>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3"/>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4"/>
              </w:numPr>
              <w:tabs>
                <w:tab w:val="left" w:pos="453"/>
              </w:tabs>
              <w:spacing w:before="65"/>
              <w:ind w:hanging="286"/>
            </w:pPr>
            <w:r>
              <w:t>Surat</w:t>
            </w:r>
            <w:r>
              <w:rPr>
                <w:spacing w:val="-5"/>
              </w:rPr>
              <w:t xml:space="preserve"> </w:t>
            </w:r>
            <w:r>
              <w:t>Perjanian (Kontrak);</w:t>
            </w:r>
          </w:p>
          <w:p>
            <w:pPr>
              <w:pStyle w:val="9"/>
              <w:numPr>
                <w:ilvl w:val="0"/>
                <w:numId w:val="34"/>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4"/>
              </w:numPr>
              <w:tabs>
                <w:tab w:val="left" w:pos="453"/>
              </w:tabs>
              <w:spacing w:before="123"/>
              <w:ind w:hanging="286"/>
            </w:pPr>
            <w:r>
              <w:t>Surat</w:t>
            </w:r>
            <w:r>
              <w:rPr>
                <w:spacing w:val="-1"/>
              </w:rPr>
              <w:t xml:space="preserve"> </w:t>
            </w:r>
            <w:r>
              <w:t>penawaran;</w:t>
            </w:r>
          </w:p>
          <w:p>
            <w:pPr>
              <w:pStyle w:val="9"/>
              <w:numPr>
                <w:ilvl w:val="0"/>
                <w:numId w:val="34"/>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4"/>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4"/>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4"/>
              </w:numPr>
              <w:tabs>
                <w:tab w:val="left" w:pos="453"/>
              </w:tabs>
              <w:spacing w:before="118"/>
              <w:ind w:hanging="286"/>
            </w:pPr>
            <w:r>
              <w:t>Spesifikasi</w:t>
            </w:r>
            <w:r>
              <w:rPr>
                <w:spacing w:val="-3"/>
              </w:rPr>
              <w:t xml:space="preserve"> </w:t>
            </w:r>
            <w:r>
              <w:t>Teknis;</w:t>
            </w:r>
          </w:p>
          <w:p>
            <w:pPr>
              <w:pStyle w:val="9"/>
              <w:numPr>
                <w:ilvl w:val="0"/>
                <w:numId w:val="34"/>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5"/>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5"/>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5"/>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6"/>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6"/>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6"/>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6"/>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7"/>
              </w:numPr>
              <w:tabs>
                <w:tab w:val="left" w:pos="489"/>
              </w:tabs>
              <w:spacing w:before="65" w:line="265" w:lineRule="exact"/>
              <w:ind w:hanging="325"/>
            </w:pPr>
            <w:r>
              <w:t>Surat</w:t>
            </w:r>
            <w:r>
              <w:rPr>
                <w:spacing w:val="-4"/>
              </w:rPr>
              <w:t xml:space="preserve"> </w:t>
            </w:r>
            <w:r>
              <w:t>perjanjian;</w:t>
            </w:r>
          </w:p>
          <w:p>
            <w:pPr>
              <w:pStyle w:val="9"/>
              <w:numPr>
                <w:ilvl w:val="0"/>
                <w:numId w:val="37"/>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7"/>
              </w:numPr>
              <w:tabs>
                <w:tab w:val="left" w:pos="489"/>
              </w:tabs>
              <w:spacing w:before="3" w:line="265" w:lineRule="exact"/>
              <w:ind w:hanging="325"/>
            </w:pPr>
            <w:r>
              <w:t>Surat</w:t>
            </w:r>
            <w:r>
              <w:rPr>
                <w:spacing w:val="-1"/>
              </w:rPr>
              <w:t xml:space="preserve"> </w:t>
            </w:r>
            <w:r>
              <w:t>penawaran;</w:t>
            </w:r>
          </w:p>
          <w:p>
            <w:pPr>
              <w:pStyle w:val="9"/>
              <w:numPr>
                <w:ilvl w:val="0"/>
                <w:numId w:val="37"/>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7"/>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7"/>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7"/>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8"/>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8"/>
              </w:numPr>
              <w:tabs>
                <w:tab w:val="left" w:pos="318"/>
              </w:tabs>
              <w:jc w:val="both"/>
            </w:pPr>
            <w:r>
              <w:t>Peperangan</w:t>
            </w:r>
          </w:p>
          <w:p>
            <w:pPr>
              <w:pStyle w:val="9"/>
              <w:numPr>
                <w:ilvl w:val="0"/>
                <w:numId w:val="38"/>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9"/>
              </w:numPr>
              <w:tabs>
                <w:tab w:val="left" w:pos="318"/>
              </w:tabs>
              <w:spacing w:before="133" w:line="265" w:lineRule="exact"/>
            </w:pPr>
            <w:r>
              <w:t>Pemogokan</w:t>
            </w:r>
          </w:p>
          <w:p>
            <w:pPr>
              <w:pStyle w:val="9"/>
              <w:numPr>
                <w:ilvl w:val="0"/>
                <w:numId w:val="39"/>
              </w:numPr>
              <w:tabs>
                <w:tab w:val="left" w:pos="318"/>
              </w:tabs>
              <w:spacing w:line="265" w:lineRule="exact"/>
            </w:pPr>
            <w:r>
              <w:t>Kebakaran</w:t>
            </w:r>
          </w:p>
          <w:p>
            <w:pPr>
              <w:pStyle w:val="9"/>
              <w:numPr>
                <w:ilvl w:val="0"/>
                <w:numId w:val="39"/>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40"/>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40"/>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40"/>
              </w:numPr>
              <w:tabs>
                <w:tab w:val="left" w:pos="896"/>
                <w:tab w:val="left" w:pos="897"/>
              </w:tabs>
              <w:ind w:hanging="425"/>
            </w:pPr>
            <w:r>
              <w:t>Faktur</w:t>
            </w:r>
            <w:r>
              <w:rPr>
                <w:spacing w:val="-3"/>
              </w:rPr>
              <w:t xml:space="preserve"> </w:t>
            </w:r>
            <w:r>
              <w:t>Pajak;</w:t>
            </w:r>
          </w:p>
          <w:p>
            <w:pPr>
              <w:pStyle w:val="9"/>
              <w:numPr>
                <w:ilvl w:val="1"/>
                <w:numId w:val="40"/>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40"/>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30"/>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30"/>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30"/>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30"/>
        </w:numPr>
        <w:tabs>
          <w:tab w:val="left" w:pos="4094"/>
        </w:tabs>
        <w:spacing w:before="14"/>
        <w:ind w:hanging="361"/>
      </w:pPr>
      <w:r>
        <w:t>Surat</w:t>
      </w:r>
      <w:r>
        <w:rPr>
          <w:spacing w:val="-2"/>
        </w:rPr>
        <w:t xml:space="preserve"> </w:t>
      </w:r>
      <w:r>
        <w:t>Kuasa (bila ada);</w:t>
      </w:r>
    </w:p>
    <w:p>
      <w:pPr>
        <w:pStyle w:val="8"/>
        <w:numPr>
          <w:ilvl w:val="4"/>
          <w:numId w:val="30"/>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30"/>
        </w:numPr>
        <w:tabs>
          <w:tab w:val="left" w:pos="4094"/>
        </w:tabs>
        <w:spacing w:before="15"/>
        <w:ind w:hanging="361"/>
      </w:pPr>
      <w:r>
        <w:t>Berita</w:t>
      </w:r>
      <w:r>
        <w:rPr>
          <w:spacing w:val="-3"/>
        </w:rPr>
        <w:t xml:space="preserve"> </w:t>
      </w:r>
      <w:r>
        <w:t>Acara:</w:t>
      </w:r>
    </w:p>
    <w:p>
      <w:pPr>
        <w:pStyle w:val="8"/>
        <w:numPr>
          <w:ilvl w:val="5"/>
          <w:numId w:val="30"/>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30"/>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30"/>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30"/>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30"/>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KALIMANTAN</w:t>
      </w:r>
      <w:r>
        <w:rPr>
          <w:b/>
        </w:rPr>
        <w:t xml:space="preserve"> DAN SEKITARNYA</w:t>
      </w:r>
    </w:p>
    <w:p>
      <w:pPr>
        <w:spacing w:line="360" w:lineRule="auto"/>
        <w:jc w:val="both"/>
      </w:pPr>
    </w:p>
    <w:p>
      <w:pPr>
        <w:pStyle w:val="8"/>
        <w:numPr>
          <w:ilvl w:val="0"/>
          <w:numId w:val="41"/>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41"/>
        </w:numPr>
        <w:spacing w:line="360" w:lineRule="auto"/>
        <w:jc w:val="both"/>
        <w:rPr>
          <w:b/>
        </w:rPr>
      </w:pPr>
      <w:r>
        <w:rPr>
          <w:b/>
        </w:rPr>
        <w:t xml:space="preserve">Maksud dan Tujuan </w:t>
      </w:r>
    </w:p>
    <w:p>
      <w:pPr>
        <w:pStyle w:val="8"/>
        <w:numPr>
          <w:ilvl w:val="0"/>
          <w:numId w:val="42"/>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42"/>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41"/>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41"/>
        </w:numPr>
        <w:spacing w:line="360" w:lineRule="auto"/>
        <w:jc w:val="both"/>
        <w:rPr>
          <w:b/>
        </w:rPr>
      </w:pPr>
      <w:r>
        <w:rPr>
          <w:b/>
        </w:rPr>
        <w:t>Indikator Input dan Output</w:t>
      </w:r>
    </w:p>
    <w:p>
      <w:pPr>
        <w:pStyle w:val="8"/>
        <w:numPr>
          <w:ilvl w:val="0"/>
          <w:numId w:val="43"/>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3"/>
        </w:numPr>
        <w:spacing w:line="360" w:lineRule="auto"/>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4"/>
        </w:numPr>
        <w:spacing w:line="360" w:lineRule="auto"/>
        <w:jc w:val="both"/>
        <w:rPr>
          <w:b/>
          <w:lang w:val="id-ID"/>
        </w:rPr>
      </w:pPr>
      <w:r>
        <w:rPr>
          <w:b/>
          <w:i/>
          <w:iCs/>
        </w:rPr>
        <w:t>Counter</w:t>
      </w:r>
      <w:r>
        <w:rPr>
          <w:b/>
        </w:rPr>
        <w:t xml:space="preserve"> / Petugas Loket</w:t>
      </w:r>
    </w:p>
    <w:p>
      <w:pPr>
        <w:numPr>
          <w:ilvl w:val="0"/>
          <w:numId w:val="45"/>
        </w:numPr>
        <w:spacing w:line="360" w:lineRule="auto"/>
        <w:jc w:val="both"/>
        <w:rPr>
          <w:rFonts w:eastAsia="Times New Roman"/>
          <w:lang w:val="zh-CN" w:eastAsia="zh-CN"/>
        </w:rPr>
      </w:pPr>
      <w:r>
        <w:rPr>
          <w:rFonts w:eastAsia="Times New Roman"/>
          <w:lang w:val="zh-CN" w:eastAsia="zh-CN"/>
        </w:rPr>
        <w:t>Sehat jasmani dan rohani;</w:t>
      </w:r>
    </w:p>
    <w:p>
      <w:pPr>
        <w:numPr>
          <w:ilvl w:val="0"/>
          <w:numId w:val="45"/>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5"/>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5"/>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5"/>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5"/>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5"/>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5"/>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5"/>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numPr>
          <w:ilvl w:val="0"/>
          <w:numId w:val="44"/>
        </w:numPr>
        <w:spacing w:line="360" w:lineRule="auto"/>
        <w:jc w:val="both"/>
        <w:rPr>
          <w:b/>
          <w:lang w:val="id-ID"/>
        </w:rPr>
      </w:pPr>
      <w:r>
        <w:rPr>
          <w:b/>
        </w:rPr>
        <w:t>Pramusapa</w:t>
      </w:r>
    </w:p>
    <w:p>
      <w:pPr>
        <w:numPr>
          <w:ilvl w:val="0"/>
          <w:numId w:val="46"/>
        </w:numPr>
        <w:spacing w:line="360" w:lineRule="auto"/>
        <w:jc w:val="both"/>
        <w:rPr>
          <w:rFonts w:eastAsia="Times New Roman"/>
          <w:lang w:val="zh-CN" w:eastAsia="zh-CN"/>
        </w:rPr>
      </w:pPr>
      <w:r>
        <w:rPr>
          <w:rFonts w:eastAsia="Times New Roman"/>
          <w:lang w:val="zh-CN" w:eastAsia="zh-CN"/>
        </w:rPr>
        <w:t>Sehat jasmani dan rohani;</w:t>
      </w:r>
    </w:p>
    <w:p>
      <w:pPr>
        <w:numPr>
          <w:ilvl w:val="0"/>
          <w:numId w:val="46"/>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6"/>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6"/>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6"/>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6"/>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6"/>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6"/>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6"/>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41"/>
        </w:numPr>
        <w:spacing w:line="360" w:lineRule="auto"/>
        <w:jc w:val="both"/>
        <w:rPr>
          <w:b/>
        </w:rPr>
      </w:pPr>
      <w:r>
        <w:rPr>
          <w:b/>
        </w:rPr>
        <w:t>Metode Pelaksanaan</w:t>
      </w:r>
    </w:p>
    <w:p>
      <w:pPr>
        <w:pStyle w:val="8"/>
        <w:spacing w:line="360" w:lineRule="auto"/>
        <w:ind w:left="660" w:leftChars="30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41"/>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41"/>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41"/>
        </w:numPr>
        <w:spacing w:line="360" w:lineRule="auto"/>
        <w:jc w:val="both"/>
        <w:rPr>
          <w:b/>
          <w:bCs/>
        </w:rPr>
      </w:pPr>
      <w:r>
        <w:rPr>
          <w:b/>
          <w:bCs/>
        </w:rPr>
        <w:t>Jumlah Pegawai yang Dibutuhkan</w:t>
      </w:r>
    </w:p>
    <w:p>
      <w:pPr>
        <w:pStyle w:val="8"/>
        <w:spacing w:line="360" w:lineRule="auto"/>
        <w:ind w:left="786" w:hanging="126"/>
        <w:jc w:val="both"/>
      </w:pPr>
      <w:r>
        <w:t>Jumlah pegawai yang dibutuhkan menyesuaikan dengan permintaan unit kerja terkait.</w:t>
      </w:r>
    </w:p>
    <w:p>
      <w:pPr>
        <w:spacing w:line="360" w:lineRule="auto"/>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41"/>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7"/>
        </w:numPr>
        <w:spacing w:line="360" w:lineRule="auto"/>
        <w:ind w:left="1170"/>
      </w:pPr>
      <w:r>
        <w:t>Maluku (Ambon)</w:t>
      </w:r>
    </w:p>
    <w:p>
      <w:pPr>
        <w:pStyle w:val="8"/>
        <w:numPr>
          <w:ilvl w:val="0"/>
          <w:numId w:val="47"/>
        </w:numPr>
        <w:spacing w:line="360" w:lineRule="auto"/>
        <w:ind w:left="1170"/>
      </w:pPr>
      <w:r>
        <w:t>Maluku Utara (Halmahera)</w:t>
      </w:r>
    </w:p>
    <w:p>
      <w:pPr>
        <w:pStyle w:val="8"/>
        <w:numPr>
          <w:ilvl w:val="0"/>
          <w:numId w:val="47"/>
        </w:numPr>
        <w:spacing w:line="360" w:lineRule="auto"/>
        <w:ind w:left="1170"/>
      </w:pPr>
      <w:r>
        <w:t>Papua Barat (Manokwari)</w:t>
      </w:r>
    </w:p>
    <w:p>
      <w:pPr>
        <w:pStyle w:val="8"/>
        <w:numPr>
          <w:ilvl w:val="0"/>
          <w:numId w:val="47"/>
        </w:numPr>
        <w:spacing w:line="360" w:lineRule="auto"/>
        <w:ind w:left="1170"/>
      </w:pPr>
      <w:r>
        <w:t>Papua Barat Daya (Sorong &amp; Sorong Selatan)</w:t>
      </w:r>
    </w:p>
    <w:p>
      <w:pPr>
        <w:pStyle w:val="8"/>
        <w:numPr>
          <w:ilvl w:val="0"/>
          <w:numId w:val="47"/>
        </w:numPr>
        <w:spacing w:line="360" w:lineRule="auto"/>
        <w:ind w:left="1170"/>
      </w:pPr>
      <w:r>
        <w:t>Kepulauan Biak</w:t>
      </w:r>
      <w:r>
        <w:rPr>
          <w:lang w:val="en-US"/>
        </w:rPr>
        <w:t xml:space="preserve"> </w:t>
      </w:r>
    </w:p>
    <w:p>
      <w:pPr>
        <w:pStyle w:val="8"/>
        <w:numPr>
          <w:ilvl w:val="0"/>
          <w:numId w:val="47"/>
        </w:numPr>
        <w:spacing w:line="360" w:lineRule="auto"/>
        <w:ind w:left="1170"/>
      </w:pPr>
      <w:r>
        <w:t>Merauke</w:t>
      </w:r>
    </w:p>
    <w:p>
      <w:pPr>
        <w:pStyle w:val="8"/>
        <w:numPr>
          <w:ilvl w:val="0"/>
          <w:numId w:val="47"/>
        </w:numPr>
        <w:spacing w:line="360" w:lineRule="auto"/>
        <w:ind w:left="1170"/>
      </w:pPr>
      <w:r>
        <w:t>Mimika</w:t>
      </w:r>
    </w:p>
    <w:p>
      <w:pPr>
        <w:pStyle w:val="8"/>
        <w:numPr>
          <w:ilvl w:val="0"/>
          <w:numId w:val="47"/>
        </w:numPr>
        <w:spacing w:line="360" w:lineRule="auto"/>
        <w:ind w:left="1170"/>
      </w:pPr>
      <w:r>
        <w:t>Nabire</w:t>
      </w:r>
    </w:p>
    <w:p>
      <w:pPr>
        <w:pStyle w:val="8"/>
        <w:numPr>
          <w:ilvl w:val="0"/>
          <w:numId w:val="47"/>
        </w:numPr>
        <w:spacing w:line="360" w:lineRule="auto"/>
        <w:ind w:left="1170"/>
      </w:pPr>
      <w:r>
        <w:rPr>
          <w:lang w:val="en-US"/>
        </w:rPr>
        <w:t>K</w:t>
      </w:r>
      <w:r>
        <w:t>epulauan Yapen (Serui)</w:t>
      </w:r>
    </w:p>
    <w:p>
      <w:pPr>
        <w:pStyle w:val="8"/>
        <w:numPr>
          <w:ilvl w:val="0"/>
          <w:numId w:val="47"/>
        </w:numPr>
        <w:spacing w:line="360" w:lineRule="auto"/>
        <w:ind w:left="1170"/>
      </w:pPr>
      <w:r>
        <w:rPr>
          <w:lang w:val="en-US"/>
        </w:rPr>
        <w:t xml:space="preserve"> J</w:t>
      </w:r>
      <w:r>
        <w:t>ayapura</w:t>
      </w:r>
    </w:p>
    <w:p>
      <w:pPr>
        <w:pStyle w:val="8"/>
        <w:spacing w:line="360" w:lineRule="auto"/>
        <w:ind w:left="810" w:firstLine="0"/>
        <w:jc w:val="both"/>
      </w:pPr>
    </w:p>
    <w:p>
      <w:pPr>
        <w:pStyle w:val="8"/>
        <w:numPr>
          <w:ilvl w:val="0"/>
          <w:numId w:val="41"/>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8"/>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Papua, Maluku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8"/>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8"/>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8"/>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8"/>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8"/>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9"/>
        </w:numPr>
        <w:spacing w:before="1"/>
        <w:rPr>
          <w:b/>
          <w:lang w:val="en-US"/>
        </w:rPr>
      </w:pPr>
      <w:r>
        <w:rPr>
          <w:b/>
          <w:lang w:val="en-US"/>
        </w:rPr>
        <w:t>Ambon</w:t>
      </w:r>
    </w:p>
    <w:p>
      <w:pPr>
        <w:pStyle w:val="3"/>
        <w:spacing w:before="1"/>
        <w:rPr>
          <w:b/>
          <w:lang w:val="en-US"/>
        </w:rPr>
      </w:pPr>
    </w:p>
    <w:tbl>
      <w:tblPr>
        <w:tblStyle w:val="5"/>
        <w:tblW w:w="9720" w:type="dxa"/>
        <w:tblInd w:w="0" w:type="dxa"/>
        <w:tblLayout w:type="autofit"/>
        <w:tblCellMar>
          <w:top w:w="0" w:type="dxa"/>
          <w:left w:w="0" w:type="dxa"/>
          <w:bottom w:w="0" w:type="dxa"/>
          <w:right w:w="0" w:type="dxa"/>
        </w:tblCellMar>
      </w:tblPr>
      <w:tblGrid>
        <w:gridCol w:w="495"/>
        <w:gridCol w:w="6195"/>
        <w:gridCol w:w="153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3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9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Ambon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0"/>
        </w:numPr>
        <w:rPr>
          <w:b/>
          <w:lang w:val="en-US"/>
        </w:rPr>
      </w:pPr>
      <w:r>
        <w:rPr>
          <w:b/>
          <w:lang w:val="en-US"/>
        </w:rPr>
        <w:t>Halmahera</w:t>
      </w:r>
    </w:p>
    <w:p>
      <w:pPr>
        <w:rPr>
          <w:b/>
          <w:lang w:val="en-US"/>
        </w:rPr>
      </w:pPr>
    </w:p>
    <w:tbl>
      <w:tblPr>
        <w:tblStyle w:val="5"/>
        <w:tblW w:w="9975" w:type="dxa"/>
        <w:tblInd w:w="0" w:type="dxa"/>
        <w:tblLayout w:type="autofit"/>
        <w:tblCellMar>
          <w:top w:w="0" w:type="dxa"/>
          <w:left w:w="0" w:type="dxa"/>
          <w:bottom w:w="0" w:type="dxa"/>
          <w:right w:w="0" w:type="dxa"/>
        </w:tblCellMar>
      </w:tblPr>
      <w:tblGrid>
        <w:gridCol w:w="495"/>
        <w:gridCol w:w="6360"/>
        <w:gridCol w:w="162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2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36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Halmahera 2024)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Manokwari</w:t>
      </w:r>
    </w:p>
    <w:p>
      <w:pPr>
        <w:ind w:left="420"/>
        <w:rPr>
          <w:b/>
          <w:lang w:val="en-US"/>
        </w:rPr>
      </w:pPr>
    </w:p>
    <w:tbl>
      <w:tblPr>
        <w:tblStyle w:val="5"/>
        <w:tblW w:w="9687" w:type="dxa"/>
        <w:tblInd w:w="0" w:type="dxa"/>
        <w:tblLayout w:type="fixed"/>
        <w:tblCellMar>
          <w:top w:w="0" w:type="dxa"/>
          <w:left w:w="0" w:type="dxa"/>
          <w:bottom w:w="0" w:type="dxa"/>
          <w:right w:w="0" w:type="dxa"/>
        </w:tblCellMar>
      </w:tblPr>
      <w:tblGrid>
        <w:gridCol w:w="495"/>
        <w:gridCol w:w="5865"/>
        <w:gridCol w:w="1704"/>
        <w:gridCol w:w="1623"/>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2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70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2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Manokwari 2024)</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70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70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3"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Sorong</w:t>
      </w:r>
    </w:p>
    <w:p>
      <w:pPr>
        <w:ind w:firstLine="220" w:firstLineChars="100"/>
        <w:rPr>
          <w:b/>
          <w:lang w:val="en-US"/>
        </w:rPr>
      </w:pPr>
    </w:p>
    <w:tbl>
      <w:tblPr>
        <w:tblStyle w:val="5"/>
        <w:tblW w:w="9165" w:type="dxa"/>
        <w:tblInd w:w="0" w:type="dxa"/>
        <w:tblLayout w:type="autofit"/>
        <w:tblCellMar>
          <w:top w:w="0" w:type="dxa"/>
          <w:left w:w="0" w:type="dxa"/>
          <w:bottom w:w="0" w:type="dxa"/>
          <w:right w:w="0" w:type="dxa"/>
        </w:tblCellMar>
      </w:tblPr>
      <w:tblGrid>
        <w:gridCol w:w="495"/>
        <w:gridCol w:w="5730"/>
        <w:gridCol w:w="1455"/>
        <w:gridCol w:w="148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4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73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2024)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1"/>
        </w:numPr>
        <w:ind w:left="840"/>
        <w:rPr>
          <w:b/>
          <w:lang w:val="en-US"/>
        </w:rPr>
      </w:pPr>
      <w:r>
        <w:rPr>
          <w:b/>
          <w:lang w:val="en-US"/>
        </w:rPr>
        <w:t>Sorong selatan</w:t>
      </w:r>
    </w:p>
    <w:p>
      <w:pPr>
        <w:ind w:left="420"/>
        <w:rPr>
          <w:b/>
          <w:lang w:val="en-US"/>
        </w:rPr>
      </w:pPr>
    </w:p>
    <w:tbl>
      <w:tblPr>
        <w:tblStyle w:val="5"/>
        <w:tblW w:w="9180" w:type="dxa"/>
        <w:tblInd w:w="0" w:type="dxa"/>
        <w:tblLayout w:type="autofit"/>
        <w:tblCellMar>
          <w:top w:w="0" w:type="dxa"/>
          <w:left w:w="0" w:type="dxa"/>
          <w:bottom w:w="0" w:type="dxa"/>
          <w:right w:w="0" w:type="dxa"/>
        </w:tblCellMar>
      </w:tblPr>
      <w:tblGrid>
        <w:gridCol w:w="495"/>
        <w:gridCol w:w="5550"/>
        <w:gridCol w:w="1620"/>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3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55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Sorong Selatan 2024)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Biak</w:t>
      </w:r>
    </w:p>
    <w:p>
      <w:pPr>
        <w:rPr>
          <w:b/>
          <w:lang w:val="en-US"/>
        </w:rPr>
      </w:pPr>
    </w:p>
    <w:tbl>
      <w:tblPr>
        <w:tblStyle w:val="5"/>
        <w:tblW w:w="8998" w:type="dxa"/>
        <w:tblInd w:w="0" w:type="dxa"/>
        <w:tblLayout w:type="autofit"/>
        <w:tblCellMar>
          <w:top w:w="0" w:type="dxa"/>
          <w:left w:w="0" w:type="dxa"/>
          <w:bottom w:w="0" w:type="dxa"/>
          <w:right w:w="0" w:type="dxa"/>
        </w:tblCellMar>
      </w:tblPr>
      <w:tblGrid>
        <w:gridCol w:w="495"/>
        <w:gridCol w:w="5428"/>
        <w:gridCol w:w="1530"/>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7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42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Biak 2024)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2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Merauke</w:t>
      </w:r>
    </w:p>
    <w:p>
      <w:pPr>
        <w:tabs>
          <w:tab w:val="left" w:pos="420"/>
        </w:tabs>
        <w:rPr>
          <w:b/>
          <w:lang w:val="en-US"/>
        </w:rPr>
      </w:pPr>
    </w:p>
    <w:tbl>
      <w:tblPr>
        <w:tblStyle w:val="5"/>
        <w:tblW w:w="9075" w:type="dxa"/>
        <w:tblInd w:w="0" w:type="dxa"/>
        <w:tblLayout w:type="autofit"/>
        <w:tblCellMar>
          <w:top w:w="0" w:type="dxa"/>
          <w:left w:w="0" w:type="dxa"/>
          <w:bottom w:w="0" w:type="dxa"/>
          <w:right w:w="0" w:type="dxa"/>
        </w:tblCellMar>
      </w:tblPr>
      <w:tblGrid>
        <w:gridCol w:w="495"/>
        <w:gridCol w:w="5400"/>
        <w:gridCol w:w="1605"/>
        <w:gridCol w:w="1575"/>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8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40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Merauke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4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7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tabs>
          <w:tab w:val="left" w:pos="420"/>
        </w:tabs>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Mimika</w:t>
      </w:r>
    </w:p>
    <w:p>
      <w:pPr>
        <w:rPr>
          <w:b/>
          <w:lang w:val="en-US"/>
        </w:rPr>
      </w:pPr>
    </w:p>
    <w:tbl>
      <w:tblPr>
        <w:tblStyle w:val="5"/>
        <w:tblW w:w="9765" w:type="dxa"/>
        <w:tblInd w:w="0" w:type="dxa"/>
        <w:tblLayout w:type="autofit"/>
        <w:tblCellMar>
          <w:top w:w="0" w:type="dxa"/>
          <w:left w:w="0" w:type="dxa"/>
          <w:bottom w:w="0" w:type="dxa"/>
          <w:right w:w="0" w:type="dxa"/>
        </w:tblCellMar>
      </w:tblPr>
      <w:tblGrid>
        <w:gridCol w:w="495"/>
        <w:gridCol w:w="6090"/>
        <w:gridCol w:w="1545"/>
        <w:gridCol w:w="163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8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3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9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Mimika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3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Nabire</w:t>
      </w:r>
    </w:p>
    <w:p>
      <w:pPr>
        <w:rPr>
          <w:b/>
          <w:lang w:val="en-US"/>
        </w:rPr>
      </w:pPr>
    </w:p>
    <w:tbl>
      <w:tblPr>
        <w:tblStyle w:val="5"/>
        <w:tblW w:w="9405" w:type="dxa"/>
        <w:tblInd w:w="0" w:type="dxa"/>
        <w:tblLayout w:type="autofit"/>
        <w:tblCellMar>
          <w:top w:w="0" w:type="dxa"/>
          <w:left w:w="0" w:type="dxa"/>
          <w:bottom w:w="0" w:type="dxa"/>
          <w:right w:w="0" w:type="dxa"/>
        </w:tblCellMar>
      </w:tblPr>
      <w:tblGrid>
        <w:gridCol w:w="495"/>
        <w:gridCol w:w="5940"/>
        <w:gridCol w:w="1500"/>
        <w:gridCol w:w="147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Nabire 2024)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7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Serui</w:t>
      </w:r>
    </w:p>
    <w:p>
      <w:pPr>
        <w:tabs>
          <w:tab w:val="left" w:pos="420"/>
        </w:tabs>
        <w:rPr>
          <w:b/>
          <w:lang w:val="en-US"/>
        </w:rPr>
      </w:pPr>
    </w:p>
    <w:tbl>
      <w:tblPr>
        <w:tblStyle w:val="5"/>
        <w:tblW w:w="9060" w:type="dxa"/>
        <w:tblInd w:w="0" w:type="dxa"/>
        <w:tblLayout w:type="autofit"/>
        <w:tblCellMar>
          <w:top w:w="0" w:type="dxa"/>
          <w:left w:w="0" w:type="dxa"/>
          <w:bottom w:w="0" w:type="dxa"/>
          <w:right w:w="0" w:type="dxa"/>
        </w:tblCellMar>
      </w:tblPr>
      <w:tblGrid>
        <w:gridCol w:w="495"/>
        <w:gridCol w:w="5640"/>
        <w:gridCol w:w="139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2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Serui 2024)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3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tabs>
          <w:tab w:val="left" w:pos="420"/>
        </w:tabs>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2"/>
        </w:numPr>
        <w:rPr>
          <w:b/>
          <w:lang w:val="en-US"/>
        </w:rPr>
      </w:pPr>
      <w:r>
        <w:rPr>
          <w:b/>
          <w:lang w:val="en-US"/>
        </w:rPr>
        <w:t xml:space="preserve"> Jayapura</w:t>
      </w:r>
    </w:p>
    <w:p>
      <w:pPr>
        <w:rPr>
          <w:b/>
          <w:lang w:val="en-US"/>
        </w:rPr>
      </w:pPr>
    </w:p>
    <w:tbl>
      <w:tblPr>
        <w:tblStyle w:val="5"/>
        <w:tblW w:w="9765" w:type="dxa"/>
        <w:tblInd w:w="0" w:type="dxa"/>
        <w:tblLayout w:type="autofit"/>
        <w:tblCellMar>
          <w:top w:w="0" w:type="dxa"/>
          <w:left w:w="0" w:type="dxa"/>
          <w:bottom w:w="0" w:type="dxa"/>
          <w:right w:w="0" w:type="dxa"/>
        </w:tblCellMar>
      </w:tblPr>
      <w:tblGrid>
        <w:gridCol w:w="495"/>
        <w:gridCol w:w="6210"/>
        <w:gridCol w:w="1560"/>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6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6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21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Jayapura 2024)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6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2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6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0" w:name="_GoBack"/>
      <w:bookmarkEnd w:id="0"/>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31692D0"/>
    <w:multiLevelType w:val="singleLevel"/>
    <w:tmpl w:val="931692D0"/>
    <w:lvl w:ilvl="0" w:tentative="0">
      <w:start w:val="1"/>
      <w:numFmt w:val="lowerLetter"/>
      <w:lvlText w:val="%1)"/>
      <w:lvlJc w:val="left"/>
      <w:pPr>
        <w:tabs>
          <w:tab w:val="left" w:pos="425"/>
        </w:tabs>
        <w:ind w:left="425" w:hanging="425"/>
      </w:pPr>
      <w:rPr>
        <w:rFonts w:hint="default"/>
      </w:rPr>
    </w:lvl>
  </w:abstractNum>
  <w:abstractNum w:abstractNumId="3">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9">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2">
    <w:nsid w:val="DE8AF005"/>
    <w:multiLevelType w:val="singleLevel"/>
    <w:tmpl w:val="DE8AF005"/>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FE0C6B23"/>
    <w:multiLevelType w:val="singleLevel"/>
    <w:tmpl w:val="FE0C6B23"/>
    <w:lvl w:ilvl="0" w:tentative="0">
      <w:start w:val="1"/>
      <w:numFmt w:val="bullet"/>
      <w:lvlText w:val=""/>
      <w:lvlJc w:val="left"/>
      <w:pPr>
        <w:tabs>
          <w:tab w:val="left" w:pos="420"/>
        </w:tabs>
        <w:ind w:left="420" w:hanging="420"/>
      </w:pPr>
      <w:rPr>
        <w:rFonts w:hint="default" w:ascii="Wingdings" w:hAnsi="Wingdings"/>
      </w:rPr>
    </w:lvl>
  </w:abstractNum>
  <w:abstractNum w:abstractNumId="15">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6">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7">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8">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9">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20">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1">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2">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3">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4">
    <w:nsid w:val="28CAC2A6"/>
    <w:multiLevelType w:val="singleLevel"/>
    <w:tmpl w:val="28CAC2A6"/>
    <w:lvl w:ilvl="0" w:tentative="0">
      <w:start w:val="1"/>
      <w:numFmt w:val="lowerLetter"/>
      <w:lvlText w:val="%1)"/>
      <w:lvlJc w:val="left"/>
      <w:pPr>
        <w:tabs>
          <w:tab w:val="left" w:pos="425"/>
        </w:tabs>
        <w:ind w:left="425" w:hanging="425"/>
      </w:pPr>
      <w:rPr>
        <w:rFonts w:hint="default"/>
      </w:rPr>
    </w:lvl>
  </w:abstractNum>
  <w:abstractNum w:abstractNumId="25">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6">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7">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8">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9">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3CD1C9FC"/>
    <w:multiLevelType w:val="singleLevel"/>
    <w:tmpl w:val="3CD1C9FC"/>
    <w:lvl w:ilvl="0" w:tentative="0">
      <w:start w:val="1"/>
      <w:numFmt w:val="lowerLetter"/>
      <w:lvlText w:val="%1)"/>
      <w:lvlJc w:val="left"/>
      <w:pPr>
        <w:tabs>
          <w:tab w:val="left" w:pos="425"/>
        </w:tabs>
        <w:ind w:left="425" w:hanging="425"/>
      </w:pPr>
      <w:rPr>
        <w:rFonts w:hint="default"/>
      </w:rPr>
    </w:lvl>
  </w:abstractNum>
  <w:abstractNum w:abstractNumId="31">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2">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3">
    <w:nsid w:val="4A73C910"/>
    <w:multiLevelType w:val="singleLevel"/>
    <w:tmpl w:val="4A73C910"/>
    <w:lvl w:ilvl="0" w:tentative="0">
      <w:start w:val="1"/>
      <w:numFmt w:val="lowerLetter"/>
      <w:lvlText w:val="%1)"/>
      <w:lvlJc w:val="left"/>
      <w:pPr>
        <w:tabs>
          <w:tab w:val="left" w:pos="425"/>
        </w:tabs>
        <w:ind w:left="425" w:hanging="425"/>
      </w:pPr>
      <w:rPr>
        <w:rFonts w:hint="default"/>
      </w:rPr>
    </w:lvl>
  </w:abstractNum>
  <w:abstractNum w:abstractNumId="34">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5">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6">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7">
    <w:nsid w:val="54AFD644"/>
    <w:multiLevelType w:val="singleLevel"/>
    <w:tmpl w:val="54AFD644"/>
    <w:lvl w:ilvl="0" w:tentative="0">
      <w:start w:val="1"/>
      <w:numFmt w:val="decimal"/>
      <w:suff w:val="space"/>
      <w:lvlText w:val="%1."/>
      <w:lvlJc w:val="left"/>
    </w:lvl>
  </w:abstractNum>
  <w:abstractNum w:abstractNumId="38">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9">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40">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41">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3">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4">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5">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6">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7">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8">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9">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50">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51">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5"/>
  </w:num>
  <w:num w:numId="2">
    <w:abstractNumId w:val="8"/>
  </w:num>
  <w:num w:numId="3">
    <w:abstractNumId w:val="39"/>
  </w:num>
  <w:num w:numId="4">
    <w:abstractNumId w:val="7"/>
  </w:num>
  <w:num w:numId="5">
    <w:abstractNumId w:val="6"/>
  </w:num>
  <w:num w:numId="6">
    <w:abstractNumId w:val="17"/>
  </w:num>
  <w:num w:numId="7">
    <w:abstractNumId w:val="23"/>
  </w:num>
  <w:num w:numId="8">
    <w:abstractNumId w:val="47"/>
  </w:num>
  <w:num w:numId="9">
    <w:abstractNumId w:val="16"/>
  </w:num>
  <w:num w:numId="10">
    <w:abstractNumId w:val="1"/>
  </w:num>
  <w:num w:numId="11">
    <w:abstractNumId w:val="25"/>
  </w:num>
  <w:num w:numId="12">
    <w:abstractNumId w:val="37"/>
  </w:num>
  <w:num w:numId="13">
    <w:abstractNumId w:val="27"/>
  </w:num>
  <w:num w:numId="14">
    <w:abstractNumId w:val="28"/>
  </w:num>
  <w:num w:numId="15">
    <w:abstractNumId w:val="50"/>
  </w:num>
  <w:num w:numId="16">
    <w:abstractNumId w:val="36"/>
  </w:num>
  <w:num w:numId="17">
    <w:abstractNumId w:val="26"/>
  </w:num>
  <w:num w:numId="18">
    <w:abstractNumId w:val="43"/>
  </w:num>
  <w:num w:numId="19">
    <w:abstractNumId w:val="46"/>
  </w:num>
  <w:num w:numId="20">
    <w:abstractNumId w:val="11"/>
  </w:num>
  <w:num w:numId="21">
    <w:abstractNumId w:val="30"/>
  </w:num>
  <w:num w:numId="22">
    <w:abstractNumId w:val="33"/>
  </w:num>
  <w:num w:numId="23">
    <w:abstractNumId w:val="2"/>
  </w:num>
  <w:num w:numId="24">
    <w:abstractNumId w:val="12"/>
  </w:num>
  <w:num w:numId="25">
    <w:abstractNumId w:val="24"/>
  </w:num>
  <w:num w:numId="26">
    <w:abstractNumId w:val="40"/>
  </w:num>
  <w:num w:numId="27">
    <w:abstractNumId w:val="20"/>
  </w:num>
  <w:num w:numId="28">
    <w:abstractNumId w:val="35"/>
  </w:num>
  <w:num w:numId="29">
    <w:abstractNumId w:val="13"/>
  </w:num>
  <w:num w:numId="30">
    <w:abstractNumId w:val="22"/>
  </w:num>
  <w:num w:numId="31">
    <w:abstractNumId w:val="10"/>
  </w:num>
  <w:num w:numId="32">
    <w:abstractNumId w:val="9"/>
  </w:num>
  <w:num w:numId="33">
    <w:abstractNumId w:val="4"/>
  </w:num>
  <w:num w:numId="34">
    <w:abstractNumId w:val="34"/>
  </w:num>
  <w:num w:numId="35">
    <w:abstractNumId w:val="42"/>
  </w:num>
  <w:num w:numId="36">
    <w:abstractNumId w:val="19"/>
  </w:num>
  <w:num w:numId="37">
    <w:abstractNumId w:val="32"/>
  </w:num>
  <w:num w:numId="38">
    <w:abstractNumId w:val="5"/>
  </w:num>
  <w:num w:numId="39">
    <w:abstractNumId w:val="51"/>
  </w:num>
  <w:num w:numId="40">
    <w:abstractNumId w:val="49"/>
  </w:num>
  <w:num w:numId="41">
    <w:abstractNumId w:val="41"/>
  </w:num>
  <w:num w:numId="42">
    <w:abstractNumId w:val="18"/>
  </w:num>
  <w:num w:numId="43">
    <w:abstractNumId w:val="45"/>
  </w:num>
  <w:num w:numId="44">
    <w:abstractNumId w:val="48"/>
  </w:num>
  <w:num w:numId="45">
    <w:abstractNumId w:val="31"/>
  </w:num>
  <w:num w:numId="46">
    <w:abstractNumId w:val="38"/>
  </w:num>
  <w:num w:numId="47">
    <w:abstractNumId w:val="21"/>
  </w:num>
  <w:num w:numId="48">
    <w:abstractNumId w:val="44"/>
  </w:num>
  <w:num w:numId="49">
    <w:abstractNumId w:val="3"/>
  </w:num>
  <w:num w:numId="50">
    <w:abstractNumId w:val="0"/>
  </w:num>
  <w:num w:numId="51">
    <w:abstractNumId w:val="29"/>
  </w:num>
  <w:num w:numId="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363BB1"/>
    <w:rsid w:val="00392C43"/>
    <w:rsid w:val="0042366C"/>
    <w:rsid w:val="004F732F"/>
    <w:rsid w:val="005023BF"/>
    <w:rsid w:val="005127FE"/>
    <w:rsid w:val="006A695C"/>
    <w:rsid w:val="00762484"/>
    <w:rsid w:val="00860536"/>
    <w:rsid w:val="008A0AEB"/>
    <w:rsid w:val="00914FF6"/>
    <w:rsid w:val="0093398F"/>
    <w:rsid w:val="00934645"/>
    <w:rsid w:val="00956260"/>
    <w:rsid w:val="00A85E54"/>
    <w:rsid w:val="00B74C44"/>
    <w:rsid w:val="00BA2C2A"/>
    <w:rsid w:val="00C4160A"/>
    <w:rsid w:val="00CE27A8"/>
    <w:rsid w:val="00D11303"/>
    <w:rsid w:val="00DC5BF3"/>
    <w:rsid w:val="00E27E3F"/>
    <w:rsid w:val="00E538CF"/>
    <w:rsid w:val="00E771B7"/>
    <w:rsid w:val="00F27752"/>
    <w:rsid w:val="011C55A0"/>
    <w:rsid w:val="028C7A41"/>
    <w:rsid w:val="02A628AE"/>
    <w:rsid w:val="03BB0A3D"/>
    <w:rsid w:val="03E355C1"/>
    <w:rsid w:val="06786F4D"/>
    <w:rsid w:val="06DD59B6"/>
    <w:rsid w:val="07DC6D5A"/>
    <w:rsid w:val="086D3BF1"/>
    <w:rsid w:val="08B02816"/>
    <w:rsid w:val="0A40059E"/>
    <w:rsid w:val="0AA02DF0"/>
    <w:rsid w:val="0AB72695"/>
    <w:rsid w:val="0CAD3523"/>
    <w:rsid w:val="0F0F19F6"/>
    <w:rsid w:val="0F48156A"/>
    <w:rsid w:val="0F655B5D"/>
    <w:rsid w:val="0F7D07B6"/>
    <w:rsid w:val="0FF43471"/>
    <w:rsid w:val="11784997"/>
    <w:rsid w:val="13210514"/>
    <w:rsid w:val="134F7DC7"/>
    <w:rsid w:val="13832F3E"/>
    <w:rsid w:val="13DA1AB4"/>
    <w:rsid w:val="1531674A"/>
    <w:rsid w:val="172773B3"/>
    <w:rsid w:val="18C53DD3"/>
    <w:rsid w:val="197C6FAA"/>
    <w:rsid w:val="1CD2121F"/>
    <w:rsid w:val="1DD85A23"/>
    <w:rsid w:val="1DDF781C"/>
    <w:rsid w:val="1E441765"/>
    <w:rsid w:val="1F7575D6"/>
    <w:rsid w:val="1F955A5C"/>
    <w:rsid w:val="1FE517EA"/>
    <w:rsid w:val="205D3A26"/>
    <w:rsid w:val="20AC0F02"/>
    <w:rsid w:val="210710F1"/>
    <w:rsid w:val="213C383C"/>
    <w:rsid w:val="27DF0671"/>
    <w:rsid w:val="29023719"/>
    <w:rsid w:val="29857973"/>
    <w:rsid w:val="2BBF3026"/>
    <w:rsid w:val="2C850C15"/>
    <w:rsid w:val="2DDC10FD"/>
    <w:rsid w:val="2FE72374"/>
    <w:rsid w:val="333435FB"/>
    <w:rsid w:val="33351043"/>
    <w:rsid w:val="35ED1F2D"/>
    <w:rsid w:val="35F12007"/>
    <w:rsid w:val="38734C55"/>
    <w:rsid w:val="38CC0C0E"/>
    <w:rsid w:val="39B03846"/>
    <w:rsid w:val="3B2C356D"/>
    <w:rsid w:val="3B7F1CFC"/>
    <w:rsid w:val="3CE275D0"/>
    <w:rsid w:val="3D5162D6"/>
    <w:rsid w:val="3F9D45C8"/>
    <w:rsid w:val="400229C8"/>
    <w:rsid w:val="40785176"/>
    <w:rsid w:val="40F47FF3"/>
    <w:rsid w:val="4165325C"/>
    <w:rsid w:val="41AE1C17"/>
    <w:rsid w:val="428938C7"/>
    <w:rsid w:val="42D30CB0"/>
    <w:rsid w:val="43D82DF9"/>
    <w:rsid w:val="46057782"/>
    <w:rsid w:val="46AC3F68"/>
    <w:rsid w:val="46BE5169"/>
    <w:rsid w:val="489E6108"/>
    <w:rsid w:val="49272C3B"/>
    <w:rsid w:val="49CE543C"/>
    <w:rsid w:val="49D74595"/>
    <w:rsid w:val="4A404AF4"/>
    <w:rsid w:val="4F022230"/>
    <w:rsid w:val="507F5B14"/>
    <w:rsid w:val="51173E7B"/>
    <w:rsid w:val="533E6A05"/>
    <w:rsid w:val="54A16BCD"/>
    <w:rsid w:val="56C52865"/>
    <w:rsid w:val="5770030E"/>
    <w:rsid w:val="5A6C6FB6"/>
    <w:rsid w:val="5CC45E78"/>
    <w:rsid w:val="5DBB1327"/>
    <w:rsid w:val="5E305663"/>
    <w:rsid w:val="5EDD6297"/>
    <w:rsid w:val="5F4C7EC6"/>
    <w:rsid w:val="5F7E3D89"/>
    <w:rsid w:val="6082713B"/>
    <w:rsid w:val="614D4591"/>
    <w:rsid w:val="62210776"/>
    <w:rsid w:val="627B0B3B"/>
    <w:rsid w:val="634B73FD"/>
    <w:rsid w:val="63C41F11"/>
    <w:rsid w:val="64647163"/>
    <w:rsid w:val="64FD3E61"/>
    <w:rsid w:val="66517A17"/>
    <w:rsid w:val="6A904FC6"/>
    <w:rsid w:val="6ADA6767"/>
    <w:rsid w:val="6CE42455"/>
    <w:rsid w:val="6D972FAB"/>
    <w:rsid w:val="6E6B46A9"/>
    <w:rsid w:val="6EE62957"/>
    <w:rsid w:val="6F0D6570"/>
    <w:rsid w:val="6F6D10AE"/>
    <w:rsid w:val="70982A37"/>
    <w:rsid w:val="718615E5"/>
    <w:rsid w:val="73A562F1"/>
    <w:rsid w:val="78197B1F"/>
    <w:rsid w:val="7A120E46"/>
    <w:rsid w:val="7B793528"/>
    <w:rsid w:val="7C0D4E08"/>
    <w:rsid w:val="7C737C7E"/>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8789</Words>
  <Characters>50100</Characters>
  <Lines>417</Lines>
  <Paragraphs>117</Paragraphs>
  <TotalTime>0</TotalTime>
  <ScaleCrop>false</ScaleCrop>
  <LinksUpToDate>false</LinksUpToDate>
  <CharactersWithSpaces>58772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2024-06-05T08:43:46Z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